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jc w:val="center"/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ru-RU"/>
        </w:rPr>
        <w:t>Темы реф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ru-RU"/>
        </w:rPr>
        <w:t>ератов по дисциплине</w:t>
      </w:r>
    </w:p>
    <w:p>
      <w:pPr>
        <w:numPr>
          <w:numId w:val="0"/>
        </w:numPr>
        <w:jc w:val="center"/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FF0000"/>
          <w:sz w:val="28"/>
          <w:szCs w:val="28"/>
          <w:lang w:val="ru-RU"/>
        </w:rPr>
        <w:t>«Цифровые технологии в профессиональной деятельности»</w:t>
      </w:r>
    </w:p>
    <w:p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Современные информационные тех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н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ологии в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технологии бродильных производств и виноделия 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Программное обеспечение, применяемое в 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технологии бродильных производств и виноделия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Телеуправление в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технологии бродильных производств и виноделия 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Облачные технологии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технологии бродильных производств и виноделия 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Искусственный интеллект в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ехнологии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бродильных производств и виноделия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Интернет как средство коммуникации передачи информации.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Работа с облачными технологиями хранения данных.  Работа с Internet-ресурсами и базами данных.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Эволюция цифровых технологий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Зарубежный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опыт цифровизации АПК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Статистический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анализ с использованием языка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R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Линейные модели анализа данных в пищевой промышленности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Цифровые техногии обработки производственных данных в пищевой промышленности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Платформы информационных и цифровых систем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Кадровые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проблемы цифровизации АПК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Интеллект вещей. Искусственный интеллект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Виды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информационных сервисов для цифровизации процессов АПК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Государственная программа развития цифровой экономики РФ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Индикаторы цифровой трансформации АПК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Влияние цифровых технологий на рынок труда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Факторы, сдерживающие внедрение цифровых технологий в АПК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1080" w:leftChars="0"/>
        <w:rPr>
          <w:rFonts w:hint="default" w:ascii="Times New Roman" w:hAnsi="Times New Roman" w:cs="Times New Roman"/>
          <w:sz w:val="28"/>
          <w:szCs w:val="28"/>
        </w:rPr>
      </w:pPr>
    </w:p>
    <w:p>
      <w:pPr>
        <w:numPr>
          <w:numId w:val="0"/>
        </w:num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9505E9"/>
    <w:multiLevelType w:val="singleLevel"/>
    <w:tmpl w:val="B99505E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E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228</TotalTime>
  <ScaleCrop>false</ScaleCrop>
  <LinksUpToDate>false</LinksUpToDate>
  <CharactersWithSpaces>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2022-12-09T05:55:24Z</dcterms:created>
  <dc:creator>Admin</dc:creator>
  <cp:lastModifiedBy>Admin</cp:lastModifiedBy>
  <dcterms:modified xsi:type="dcterms:W3CDTF">2022-12-09T09:48:58Z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E122B8B2DED84E55A5BFB6CEB1E1830E</vt:lpwstr>
  </property>
</Properties>
</file>